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D165" w14:textId="77777777" w:rsidR="003C1437" w:rsidRPr="00CC11AF" w:rsidRDefault="00000000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CC11AF">
        <w:rPr>
          <w:rFonts w:ascii="Times New Roman" w:hAnsi="Times New Roman" w:cs="Times New Roman"/>
          <w:b/>
          <w:sz w:val="19"/>
          <w:szCs w:val="19"/>
        </w:rPr>
        <w:t xml:space="preserve">   </w:t>
      </w:r>
    </w:p>
    <w:p w14:paraId="68E3EA81" w14:textId="77777777" w:rsidR="003C1437" w:rsidRPr="003079B9" w:rsidRDefault="00000000" w:rsidP="003079B9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B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723BB13B" w14:textId="13352B0A" w:rsidR="003C1437" w:rsidRPr="003079B9" w:rsidRDefault="00000000" w:rsidP="003079B9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079B9">
        <w:rPr>
          <w:rFonts w:ascii="Times New Roman" w:hAnsi="Times New Roman" w:cs="Times New Roman"/>
          <w:sz w:val="24"/>
          <w:szCs w:val="24"/>
        </w:rPr>
        <w:t xml:space="preserve">собственника помещения в многоквартирном доме по адресу: г. Новосибирск, ул. </w:t>
      </w:r>
      <w:r w:rsidR="008101CD" w:rsidRPr="003079B9">
        <w:rPr>
          <w:rFonts w:ascii="Times New Roman" w:hAnsi="Times New Roman" w:cs="Times New Roman"/>
          <w:sz w:val="24"/>
          <w:szCs w:val="24"/>
        </w:rPr>
        <w:t>Сержанта Коротаева д. 1</w:t>
      </w:r>
      <w:r w:rsidRPr="003079B9">
        <w:rPr>
          <w:rFonts w:ascii="Times New Roman" w:hAnsi="Times New Roman" w:cs="Times New Roman"/>
          <w:sz w:val="24"/>
          <w:szCs w:val="24"/>
        </w:rPr>
        <w:t>, на внеочередном общем собрании, проводимого в форме заочного голосования</w:t>
      </w:r>
    </w:p>
    <w:p w14:paraId="770B1DE4" w14:textId="77777777" w:rsidR="003C1437" w:rsidRPr="0045301B" w:rsidRDefault="003C1437" w:rsidP="003079B9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2409AE" w14:textId="3CE99AD0" w:rsidR="008164D2" w:rsidRPr="003079B9" w:rsidRDefault="00000000" w:rsidP="003079B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Даты проведения собрания: </w:t>
      </w:r>
      <w:bookmarkStart w:id="0" w:name="_Hlk35513495"/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с 10 ч. 00 м. </w:t>
      </w:r>
      <w:r w:rsidR="00727641">
        <w:rPr>
          <w:rFonts w:ascii="Times New Roman" w:eastAsiaTheme="minorEastAsia" w:hAnsi="Times New Roman"/>
          <w:sz w:val="24"/>
          <w:szCs w:val="24"/>
        </w:rPr>
        <w:t>31.08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.2025 г. до </w:t>
      </w:r>
      <w:r w:rsidR="00727641">
        <w:rPr>
          <w:rFonts w:ascii="Times New Roman" w:eastAsiaTheme="minorEastAsia" w:hAnsi="Times New Roman"/>
          <w:sz w:val="24"/>
          <w:szCs w:val="24"/>
        </w:rPr>
        <w:t>20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 ч. 00 м. </w:t>
      </w:r>
      <w:r w:rsidR="00727641">
        <w:rPr>
          <w:rFonts w:ascii="Times New Roman" w:eastAsiaTheme="minorEastAsia" w:hAnsi="Times New Roman"/>
          <w:sz w:val="24"/>
          <w:szCs w:val="24"/>
        </w:rPr>
        <w:t>30.09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>.</w:t>
      </w:r>
      <w:bookmarkEnd w:id="0"/>
      <w:r w:rsidR="008164D2" w:rsidRPr="003079B9">
        <w:rPr>
          <w:rFonts w:ascii="Times New Roman" w:eastAsiaTheme="minorEastAsia" w:hAnsi="Times New Roman"/>
          <w:sz w:val="24"/>
          <w:szCs w:val="24"/>
        </w:rPr>
        <w:t>2025 г.</w:t>
      </w:r>
    </w:p>
    <w:p w14:paraId="168A493F" w14:textId="77777777" w:rsidR="0045301B" w:rsidRDefault="0045301B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2624B" w14:textId="4A1CF6A0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Сбор опросных листов заочного голосования: 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с 10 ч. 00 м. </w:t>
      </w:r>
      <w:r w:rsidR="00727641">
        <w:rPr>
          <w:rFonts w:ascii="Times New Roman" w:eastAsiaTheme="minorEastAsia" w:hAnsi="Times New Roman"/>
          <w:sz w:val="24"/>
          <w:szCs w:val="24"/>
        </w:rPr>
        <w:t>31.08</w:t>
      </w:r>
      <w:r w:rsidR="00727641" w:rsidRPr="003079B9">
        <w:rPr>
          <w:rFonts w:ascii="Times New Roman" w:eastAsiaTheme="minorEastAsia" w:hAnsi="Times New Roman"/>
          <w:sz w:val="24"/>
          <w:szCs w:val="24"/>
        </w:rPr>
        <w:t xml:space="preserve">.2025 г. до </w:t>
      </w:r>
      <w:r w:rsidR="00727641">
        <w:rPr>
          <w:rFonts w:ascii="Times New Roman" w:eastAsiaTheme="minorEastAsia" w:hAnsi="Times New Roman"/>
          <w:sz w:val="24"/>
          <w:szCs w:val="24"/>
        </w:rPr>
        <w:t>20</w:t>
      </w:r>
      <w:r w:rsidR="00727641" w:rsidRPr="003079B9">
        <w:rPr>
          <w:rFonts w:ascii="Times New Roman" w:eastAsiaTheme="minorEastAsia" w:hAnsi="Times New Roman"/>
          <w:sz w:val="24"/>
          <w:szCs w:val="24"/>
        </w:rPr>
        <w:t xml:space="preserve"> ч. 00 м. </w:t>
      </w:r>
      <w:r w:rsidR="00727641">
        <w:rPr>
          <w:rFonts w:ascii="Times New Roman" w:eastAsiaTheme="minorEastAsia" w:hAnsi="Times New Roman"/>
          <w:sz w:val="24"/>
          <w:szCs w:val="24"/>
        </w:rPr>
        <w:t>30.09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>.2025 г.</w:t>
      </w:r>
    </w:p>
    <w:p w14:paraId="44777F7F" w14:textId="77777777" w:rsidR="0045301B" w:rsidRDefault="0045301B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1DB1F" w14:textId="58922C36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Место сбора опросных листов: офис ООО УК «Два берега» по адресу: г. Новосибирск, ул. </w:t>
      </w:r>
      <w:r w:rsidR="008164D2" w:rsidRPr="003079B9">
        <w:rPr>
          <w:rFonts w:ascii="Times New Roman" w:hAnsi="Times New Roman"/>
          <w:sz w:val="24"/>
          <w:szCs w:val="24"/>
        </w:rPr>
        <w:t xml:space="preserve">Сержанта Коротаева д. 1 офис 2 </w:t>
      </w:r>
      <w:r w:rsidR="008164D2" w:rsidRPr="003079B9">
        <w:rPr>
          <w:rFonts w:ascii="Times New Roman" w:hAnsi="Times New Roman"/>
          <w:bCs/>
          <w:sz w:val="24"/>
          <w:szCs w:val="24"/>
        </w:rPr>
        <w:t>(цокольный этаж, под медцентром «</w:t>
      </w:r>
      <w:proofErr w:type="spellStart"/>
      <w:r w:rsidR="008164D2" w:rsidRPr="003079B9">
        <w:rPr>
          <w:rFonts w:ascii="Times New Roman" w:hAnsi="Times New Roman"/>
          <w:bCs/>
          <w:sz w:val="24"/>
          <w:szCs w:val="24"/>
        </w:rPr>
        <w:t>Медас</w:t>
      </w:r>
      <w:proofErr w:type="spellEnd"/>
      <w:r w:rsidR="008164D2" w:rsidRPr="003079B9">
        <w:rPr>
          <w:rFonts w:ascii="Times New Roman" w:hAnsi="Times New Roman"/>
          <w:bCs/>
          <w:sz w:val="24"/>
          <w:szCs w:val="24"/>
        </w:rPr>
        <w:t>») - понедельник, среда с 08 ч. 00 м. до 16 ч. 00 м.</w:t>
      </w:r>
    </w:p>
    <w:p w14:paraId="6D49D669" w14:textId="77777777" w:rsidR="0045301B" w:rsidRDefault="0045301B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DE1CF" w14:textId="37630880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Инициатор</w:t>
      </w:r>
      <w:r w:rsidR="008164D2" w:rsidRPr="003079B9">
        <w:rPr>
          <w:rFonts w:ascii="Times New Roman" w:hAnsi="Times New Roman"/>
          <w:sz w:val="24"/>
          <w:szCs w:val="24"/>
        </w:rPr>
        <w:t>ом</w:t>
      </w:r>
      <w:r w:rsidRPr="003079B9">
        <w:rPr>
          <w:rFonts w:ascii="Times New Roman" w:hAnsi="Times New Roman"/>
          <w:sz w:val="24"/>
          <w:szCs w:val="24"/>
        </w:rPr>
        <w:t xml:space="preserve"> проведения общего собрания выступил</w:t>
      </w:r>
      <w:r w:rsidR="008164D2" w:rsidRPr="003079B9">
        <w:rPr>
          <w:rFonts w:ascii="Times New Roman" w:hAnsi="Times New Roman"/>
          <w:sz w:val="24"/>
          <w:szCs w:val="24"/>
        </w:rPr>
        <w:t>о</w:t>
      </w:r>
      <w:r w:rsidRPr="003079B9">
        <w:rPr>
          <w:rFonts w:ascii="Times New Roman" w:hAnsi="Times New Roman"/>
          <w:sz w:val="24"/>
          <w:szCs w:val="24"/>
        </w:rPr>
        <w:t xml:space="preserve">: 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>ООО УК «Два берега»</w:t>
      </w:r>
      <w:r w:rsidR="008164D2" w:rsidRPr="003079B9">
        <w:rPr>
          <w:rFonts w:ascii="Times New Roman" w:hAnsi="Times New Roman"/>
          <w:sz w:val="24"/>
          <w:szCs w:val="24"/>
        </w:rPr>
        <w:t>, ИНН 5402061683</w:t>
      </w:r>
    </w:p>
    <w:p w14:paraId="3C4E27EA" w14:textId="77777777" w:rsidR="003079B9" w:rsidRPr="003079B9" w:rsidRDefault="003079B9" w:rsidP="003079B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33CA2C8" w14:textId="17CD5BF9" w:rsidR="003C1437" w:rsidRPr="003079B9" w:rsidRDefault="00000000" w:rsidP="003079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Ф.И.О. собственника помещения в МКД: _______________________________________________</w:t>
      </w:r>
      <w:r w:rsidR="003079B9">
        <w:rPr>
          <w:rFonts w:ascii="Times New Roman" w:hAnsi="Times New Roman"/>
          <w:b/>
          <w:sz w:val="24"/>
          <w:szCs w:val="24"/>
        </w:rPr>
        <w:t>_</w:t>
      </w:r>
    </w:p>
    <w:p w14:paraId="583DB1AA" w14:textId="154F21B8" w:rsidR="003C1437" w:rsidRPr="003079B9" w:rsidRDefault="00000000" w:rsidP="003079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14:paraId="5CF0E714" w14:textId="77777777" w:rsidR="008F5A46" w:rsidRDefault="008F5A46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5ACE2" w14:textId="023C435D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Представитель собственника помещения по доверенности №_________ от «_____» _______ 20____ г.</w:t>
      </w:r>
    </w:p>
    <w:p w14:paraId="0D564A0C" w14:textId="7E488DAD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42637012" w14:textId="77777777" w:rsidR="003C1437" w:rsidRPr="003079B9" w:rsidRDefault="00000000" w:rsidP="003079B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079B9">
        <w:rPr>
          <w:rFonts w:ascii="Times New Roman" w:hAnsi="Times New Roman"/>
          <w:sz w:val="18"/>
          <w:szCs w:val="18"/>
        </w:rPr>
        <w:t>(Ф.И.О. представителя)</w:t>
      </w:r>
    </w:p>
    <w:p w14:paraId="5D6A9046" w14:textId="77777777" w:rsidR="003079B9" w:rsidRDefault="003079B9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F3844D" w14:textId="4C2A8D59" w:rsidR="003079B9" w:rsidRDefault="00000000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 xml:space="preserve">Собственник помещения по адресу: г. Новосибирск ул. </w:t>
      </w:r>
      <w:r w:rsidR="0091609A">
        <w:rPr>
          <w:rFonts w:ascii="Times New Roman" w:hAnsi="Times New Roman"/>
          <w:b/>
          <w:sz w:val="24"/>
          <w:szCs w:val="24"/>
        </w:rPr>
        <w:t>Сержанта Коротаева д. 1</w:t>
      </w:r>
      <w:r w:rsidRPr="003079B9">
        <w:rPr>
          <w:rFonts w:ascii="Times New Roman" w:hAnsi="Times New Roman"/>
          <w:b/>
          <w:sz w:val="24"/>
          <w:szCs w:val="24"/>
        </w:rPr>
        <w:t xml:space="preserve"> квартира ____</w:t>
      </w:r>
      <w:r w:rsidR="00B9293A">
        <w:rPr>
          <w:rFonts w:ascii="Times New Roman" w:hAnsi="Times New Roman"/>
          <w:b/>
          <w:sz w:val="24"/>
          <w:szCs w:val="24"/>
        </w:rPr>
        <w:t>_</w:t>
      </w:r>
    </w:p>
    <w:p w14:paraId="6336BD08" w14:textId="77777777" w:rsidR="003079B9" w:rsidRDefault="003079B9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03F31F" w14:textId="5C2DC6F6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 xml:space="preserve">На основании </w:t>
      </w:r>
      <w:r w:rsidR="008101CD" w:rsidRPr="003079B9">
        <w:rPr>
          <w:rFonts w:ascii="Times New Roman" w:hAnsi="Times New Roman"/>
          <w:b/>
          <w:sz w:val="24"/>
          <w:szCs w:val="24"/>
        </w:rPr>
        <w:t xml:space="preserve">документа о праве собственности (номер и дата регистрации </w:t>
      </w:r>
      <w:proofErr w:type="gramStart"/>
      <w:r w:rsidR="008101CD" w:rsidRPr="003079B9">
        <w:rPr>
          <w:rFonts w:ascii="Times New Roman" w:hAnsi="Times New Roman"/>
          <w:b/>
          <w:sz w:val="24"/>
          <w:szCs w:val="24"/>
        </w:rPr>
        <w:t>права)</w:t>
      </w:r>
      <w:r w:rsidRPr="003079B9">
        <w:rPr>
          <w:rFonts w:ascii="Times New Roman" w:hAnsi="Times New Roman"/>
          <w:b/>
          <w:sz w:val="24"/>
          <w:szCs w:val="24"/>
        </w:rPr>
        <w:t>_</w:t>
      </w:r>
      <w:proofErr w:type="gramEnd"/>
      <w:r w:rsidRPr="003079B9">
        <w:rPr>
          <w:rFonts w:ascii="Times New Roman" w:hAnsi="Times New Roman"/>
          <w:b/>
          <w:sz w:val="24"/>
          <w:szCs w:val="24"/>
        </w:rPr>
        <w:t>__________</w:t>
      </w:r>
    </w:p>
    <w:p w14:paraId="6492DB61" w14:textId="332FB2B1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14:paraId="5AB6EDB7" w14:textId="77777777" w:rsidR="003079B9" w:rsidRDefault="003079B9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F70063" w14:textId="45FECACD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 xml:space="preserve">Общая площадь </w:t>
      </w:r>
      <w:proofErr w:type="gramStart"/>
      <w:r w:rsidRPr="003079B9">
        <w:rPr>
          <w:rFonts w:ascii="Times New Roman" w:hAnsi="Times New Roman"/>
          <w:b/>
          <w:sz w:val="24"/>
          <w:szCs w:val="24"/>
        </w:rPr>
        <w:t>помещения:_</w:t>
      </w:r>
      <w:proofErr w:type="gramEnd"/>
      <w:r w:rsidRPr="003079B9">
        <w:rPr>
          <w:rFonts w:ascii="Times New Roman" w:hAnsi="Times New Roman"/>
          <w:b/>
          <w:sz w:val="24"/>
          <w:szCs w:val="24"/>
        </w:rPr>
        <w:t>______ кв.м.  Доля в праве собственности _____</w:t>
      </w:r>
      <w:proofErr w:type="gramStart"/>
      <w:r w:rsidRPr="003079B9">
        <w:rPr>
          <w:rFonts w:ascii="Times New Roman" w:hAnsi="Times New Roman"/>
          <w:b/>
          <w:sz w:val="24"/>
          <w:szCs w:val="24"/>
        </w:rPr>
        <w:t>_(</w:t>
      </w:r>
      <w:proofErr w:type="gramEnd"/>
      <w:r w:rsidRPr="003079B9">
        <w:rPr>
          <w:rFonts w:ascii="Times New Roman" w:hAnsi="Times New Roman"/>
          <w:b/>
          <w:sz w:val="24"/>
          <w:szCs w:val="24"/>
        </w:rPr>
        <w:t>1/2, 1/3, 1/4 и т.п.)</w:t>
      </w:r>
    </w:p>
    <w:p w14:paraId="4ED6C23C" w14:textId="77777777" w:rsidR="003C1437" w:rsidRPr="003079B9" w:rsidRDefault="003C1437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663C5" w14:textId="77777777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079B9">
        <w:rPr>
          <w:rFonts w:ascii="Times New Roman" w:hAnsi="Times New Roman"/>
          <w:i/>
          <w:iCs/>
          <w:sz w:val="24"/>
          <w:szCs w:val="24"/>
        </w:rPr>
        <w:t>По каждому вопросу, поставленному на голосование, Вы должны поставить только один вариант ответа: «ЗА», «Против», «Воздержался».</w:t>
      </w:r>
    </w:p>
    <w:p w14:paraId="648E4C97" w14:textId="77777777" w:rsidR="003C1437" w:rsidRPr="00CC11AF" w:rsidRDefault="003C1437">
      <w:pPr>
        <w:spacing w:after="0" w:line="40" w:lineRule="atLeast"/>
        <w:rPr>
          <w:rFonts w:ascii="Times New Roman" w:hAnsi="Times New Roman"/>
          <w:sz w:val="19"/>
          <w:szCs w:val="19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7087"/>
        <w:gridCol w:w="850"/>
        <w:gridCol w:w="1030"/>
        <w:gridCol w:w="1097"/>
      </w:tblGrid>
      <w:tr w:rsidR="003C1437" w:rsidRPr="00CC11AF" w14:paraId="5A9E0E0F" w14:textId="77777777" w:rsidTr="00034DE1">
        <w:trPr>
          <w:trHeight w:val="460"/>
        </w:trPr>
        <w:tc>
          <w:tcPr>
            <w:tcW w:w="880" w:type="dxa"/>
            <w:vAlign w:val="center"/>
          </w:tcPr>
          <w:p w14:paraId="421D1665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Вопрос №</w:t>
            </w:r>
          </w:p>
        </w:tc>
        <w:tc>
          <w:tcPr>
            <w:tcW w:w="7087" w:type="dxa"/>
            <w:vAlign w:val="center"/>
          </w:tcPr>
          <w:p w14:paraId="70F0FCDA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Вопрос, поставленный на голосование</w:t>
            </w:r>
          </w:p>
        </w:tc>
        <w:tc>
          <w:tcPr>
            <w:tcW w:w="850" w:type="dxa"/>
            <w:vAlign w:val="center"/>
          </w:tcPr>
          <w:p w14:paraId="68212111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ЗА</w:t>
            </w:r>
          </w:p>
        </w:tc>
        <w:tc>
          <w:tcPr>
            <w:tcW w:w="1030" w:type="dxa"/>
            <w:vAlign w:val="center"/>
          </w:tcPr>
          <w:p w14:paraId="59FE7C57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ПРОТИВ</w:t>
            </w:r>
          </w:p>
        </w:tc>
        <w:tc>
          <w:tcPr>
            <w:tcW w:w="1097" w:type="dxa"/>
            <w:vAlign w:val="center"/>
          </w:tcPr>
          <w:p w14:paraId="12F4F66A" w14:textId="3B1C3401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ВОЗДЕР</w:t>
            </w:r>
            <w:r w:rsidR="00CC11AF" w:rsidRPr="00034DE1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ЖАЛСЯ</w:t>
            </w:r>
          </w:p>
        </w:tc>
      </w:tr>
      <w:tr w:rsidR="003C1437" w:rsidRPr="003079B9" w14:paraId="6650E628" w14:textId="77777777" w:rsidTr="00710285">
        <w:trPr>
          <w:trHeight w:val="359"/>
        </w:trPr>
        <w:tc>
          <w:tcPr>
            <w:tcW w:w="880" w:type="dxa"/>
            <w:vAlign w:val="center"/>
          </w:tcPr>
          <w:p w14:paraId="7C8E2F36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4"/>
            <w:vAlign w:val="center"/>
          </w:tcPr>
          <w:p w14:paraId="75B61BAE" w14:textId="77777777" w:rsidR="003C1437" w:rsidRPr="003079B9" w:rsidRDefault="00000000">
            <w:pPr>
              <w:pStyle w:val="aff1"/>
              <w:spacing w:before="0" w:after="0"/>
              <w:jc w:val="both"/>
            </w:pPr>
            <w:r w:rsidRPr="003079B9">
              <w:t>Процедурные вопросы:</w:t>
            </w:r>
          </w:p>
        </w:tc>
      </w:tr>
      <w:tr w:rsidR="003C1437" w:rsidRPr="003079B9" w14:paraId="3B7B7944" w14:textId="77777777" w:rsidTr="00710285">
        <w:trPr>
          <w:trHeight w:val="690"/>
        </w:trPr>
        <w:tc>
          <w:tcPr>
            <w:tcW w:w="880" w:type="dxa"/>
            <w:vAlign w:val="center"/>
          </w:tcPr>
          <w:p w14:paraId="489A87CA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  <w:vAlign w:val="center"/>
          </w:tcPr>
          <w:p w14:paraId="6B582280" w14:textId="24A5AF7C" w:rsidR="003C1437" w:rsidRPr="003079B9" w:rsidRDefault="002541DE">
            <w:pPr>
              <w:pStyle w:val="aff1"/>
              <w:spacing w:before="0" w:after="0"/>
              <w:jc w:val="both"/>
            </w:pPr>
            <w:r w:rsidRPr="003079B9">
              <w:rPr>
                <w:rFonts w:eastAsiaTheme="minorEastAsia"/>
              </w:rPr>
              <w:t xml:space="preserve">Избрать председателем собрания – директора ООО УК «Два берега» </w:t>
            </w:r>
            <w:proofErr w:type="spellStart"/>
            <w:r w:rsidRPr="003079B9">
              <w:rPr>
                <w:rFonts w:eastAsiaTheme="minorEastAsia"/>
              </w:rPr>
              <w:t>Побоченко</w:t>
            </w:r>
            <w:proofErr w:type="spellEnd"/>
            <w:r w:rsidRPr="003079B9">
              <w:rPr>
                <w:rFonts w:eastAsiaTheme="minorEastAsia"/>
              </w:rPr>
              <w:t xml:space="preserve"> Сергея Валентиновича</w:t>
            </w:r>
          </w:p>
        </w:tc>
        <w:tc>
          <w:tcPr>
            <w:tcW w:w="850" w:type="dxa"/>
            <w:vAlign w:val="center"/>
          </w:tcPr>
          <w:p w14:paraId="2F308BB3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46C2DF6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752C31B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796F08E4" w14:textId="77777777" w:rsidTr="00710285">
        <w:trPr>
          <w:trHeight w:val="700"/>
        </w:trPr>
        <w:tc>
          <w:tcPr>
            <w:tcW w:w="880" w:type="dxa"/>
            <w:vAlign w:val="center"/>
          </w:tcPr>
          <w:p w14:paraId="0AE80C6F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087" w:type="dxa"/>
            <w:vAlign w:val="center"/>
          </w:tcPr>
          <w:p w14:paraId="0331B2EE" w14:textId="6993C794" w:rsidR="003C1437" w:rsidRPr="003079B9" w:rsidRDefault="00000000">
            <w:pPr>
              <w:pStyle w:val="aff1"/>
              <w:spacing w:before="0" w:after="0"/>
              <w:jc w:val="both"/>
            </w:pPr>
            <w:r w:rsidRPr="003079B9">
              <w:t>Избрать секретар</w:t>
            </w:r>
            <w:r w:rsidR="00926CE9">
              <w:t>ем</w:t>
            </w:r>
            <w:r w:rsidRPr="003079B9">
              <w:t xml:space="preserve"> собрания – </w:t>
            </w:r>
            <w:r w:rsidR="002541DE" w:rsidRPr="003079B9">
              <w:t>главного бухгалтера ООО УК «Два берега» Рыжикову Анну Викторовну</w:t>
            </w:r>
          </w:p>
        </w:tc>
        <w:tc>
          <w:tcPr>
            <w:tcW w:w="850" w:type="dxa"/>
            <w:vAlign w:val="center"/>
          </w:tcPr>
          <w:p w14:paraId="24A9F535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730B43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127DA6A7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44516567" w14:textId="77777777" w:rsidTr="00710285">
        <w:trPr>
          <w:trHeight w:val="980"/>
        </w:trPr>
        <w:tc>
          <w:tcPr>
            <w:tcW w:w="880" w:type="dxa"/>
            <w:vAlign w:val="center"/>
          </w:tcPr>
          <w:p w14:paraId="33B503D2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087" w:type="dxa"/>
            <w:vAlign w:val="center"/>
          </w:tcPr>
          <w:p w14:paraId="426065D5" w14:textId="584DF791" w:rsidR="003C1437" w:rsidRPr="003079B9" w:rsidRDefault="00000000">
            <w:pPr>
              <w:pStyle w:val="aff1"/>
              <w:spacing w:before="0" w:after="0"/>
              <w:jc w:val="both"/>
            </w:pPr>
            <w:r w:rsidRPr="003079B9">
              <w:t xml:space="preserve">Избрать счетную комиссию – </w:t>
            </w:r>
            <w:r w:rsidR="00727641">
              <w:t xml:space="preserve">инициаторов собрания: </w:t>
            </w:r>
            <w:r w:rsidR="002541DE" w:rsidRPr="003079B9">
              <w:rPr>
                <w:rFonts w:eastAsiaTheme="minorEastAsia"/>
              </w:rPr>
              <w:t xml:space="preserve">директора ООО УК «Два берега» </w:t>
            </w:r>
            <w:proofErr w:type="spellStart"/>
            <w:r w:rsidR="002541DE" w:rsidRPr="003079B9">
              <w:rPr>
                <w:rFonts w:eastAsiaTheme="minorEastAsia"/>
              </w:rPr>
              <w:t>Побоченко</w:t>
            </w:r>
            <w:proofErr w:type="spellEnd"/>
            <w:r w:rsidR="002541DE" w:rsidRPr="003079B9">
              <w:rPr>
                <w:rFonts w:eastAsiaTheme="minorEastAsia"/>
              </w:rPr>
              <w:t xml:space="preserve"> Сергея Валентиновича, </w:t>
            </w:r>
            <w:r w:rsidR="002541DE" w:rsidRPr="003079B9">
              <w:t>главного бухгалтера ООО УК «Два берега» Рыжикову Анну Викторовну</w:t>
            </w:r>
          </w:p>
        </w:tc>
        <w:tc>
          <w:tcPr>
            <w:tcW w:w="850" w:type="dxa"/>
            <w:vAlign w:val="center"/>
          </w:tcPr>
          <w:p w14:paraId="072F6E5B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1A94198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15464853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3E0E6197" w14:textId="77777777" w:rsidTr="00710285">
        <w:trPr>
          <w:trHeight w:val="1265"/>
        </w:trPr>
        <w:tc>
          <w:tcPr>
            <w:tcW w:w="880" w:type="dxa"/>
            <w:vAlign w:val="center"/>
          </w:tcPr>
          <w:p w14:paraId="7781BFA3" w14:textId="2761B2B6" w:rsidR="003C1437" w:rsidRPr="003079B9" w:rsidRDefault="00AA26AF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202D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47A1D284" w14:textId="54A7B5EF" w:rsidR="003C1437" w:rsidRPr="003602AB" w:rsidRDefault="00BF46BD">
            <w:pPr>
              <w:pStyle w:val="aff1"/>
              <w:spacing w:before="0" w:after="0"/>
              <w:jc w:val="both"/>
            </w:pPr>
            <w:r w:rsidRPr="003602AB">
              <w:t xml:space="preserve">Утвердить </w:t>
            </w:r>
            <w:r w:rsidR="00AA26AF" w:rsidRPr="003602AB">
              <w:t>размер платы за содержание и ремонт общего имущества многоквартирного дома, в том числе платы за управление многоквартирным домом, в размере 34,13 руб./кв.м. в месяц. Размер платы утверждается на период с 01.10.2025 г. по 30.09.2026 г.</w:t>
            </w:r>
          </w:p>
        </w:tc>
        <w:tc>
          <w:tcPr>
            <w:tcW w:w="850" w:type="dxa"/>
            <w:vAlign w:val="center"/>
          </w:tcPr>
          <w:p w14:paraId="2615E700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14BA4B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3DFA154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335A48F7" w14:textId="77777777" w:rsidTr="00710285">
        <w:trPr>
          <w:trHeight w:val="7356"/>
        </w:trPr>
        <w:tc>
          <w:tcPr>
            <w:tcW w:w="880" w:type="dxa"/>
            <w:vAlign w:val="center"/>
          </w:tcPr>
          <w:p w14:paraId="6214EF0E" w14:textId="3F013041" w:rsidR="003C1437" w:rsidRPr="003079B9" w:rsidRDefault="00AA26AF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502A9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67FFC9FA" w14:textId="5C3B0FA4" w:rsidR="006960CB" w:rsidRPr="006960CB" w:rsidRDefault="006960CB" w:rsidP="006960C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</w:t>
            </w:r>
            <w:r w:rsidRPr="0030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дить</w:t>
            </w:r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изменения пункта 3.1 раздела 3 «Цена Договора» договора управления многоквартирным домом между управляющей организацией и собственником помещения от 10.02.2015 б/н и </w:t>
            </w:r>
            <w:r w:rsidRPr="0030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</w:t>
            </w:r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 в новой редакции:</w:t>
            </w:r>
          </w:p>
          <w:p w14:paraId="5AF463E5" w14:textId="77777777" w:rsidR="006960CB" w:rsidRPr="006960CB" w:rsidRDefault="006960CB" w:rsidP="0069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«3.1. Перечень работ и услуг по Договору определен в Приложении 2 к Договору и может быть изменен по решению общего собрания Собственников помещений в Многоквартирном доме.</w:t>
            </w:r>
          </w:p>
          <w:p w14:paraId="6CA92D7E" w14:textId="5E0618E7" w:rsidR="006960CB" w:rsidRPr="006960CB" w:rsidRDefault="006960CB" w:rsidP="0069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При отсутствии решения Собственников помещений в Многоквартирном доме об установлении размера платы за содержание и ремонт общего имущества многоквартирного дома, в том числе платы за управление многоквартирным домом, Управляющая организация вправе в 1-ом квартале следующего года произвести увеличение размера платы за содержание и ремонт общего имущества многоквартирного дома, в том числе платы за управление многоквартирным домом, при неизменных перечне и периодичности работ/услуг по Договору в размере, не превышающем индекс потребительских цен на услуги (процент инфляции) по Новосибирской области за прошедший год на основании данных Территориального органа Федеральной службы государственной</w:t>
            </w:r>
            <w:r w:rsidR="0036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статистики по Новосибирской области, опубликованных на официальном сайте </w:t>
            </w:r>
            <w:hyperlink r:id="rId8" w:history="1"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://54.</w:t>
              </w:r>
              <w:proofErr w:type="spellStart"/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rosstat</w:t>
              </w:r>
              <w:proofErr w:type="spellEnd"/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6960C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696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23C3E7" w14:textId="31432ACB" w:rsidR="003C1437" w:rsidRPr="003079B9" w:rsidRDefault="006960CB" w:rsidP="006960CB">
            <w:pPr>
              <w:pStyle w:val="aff1"/>
              <w:spacing w:before="0" w:after="0"/>
              <w:jc w:val="both"/>
            </w:pPr>
            <w:r w:rsidRPr="003079B9">
              <w:t>Установление размеры платы за содержание и ремонт общего имущества многоквартирного дома, в том числе платы за управление многоквартирным домом, в указанном порядке не требует принятия дополнительного решения общего собрания собственников помещений в МКД.»</w:t>
            </w:r>
          </w:p>
        </w:tc>
        <w:tc>
          <w:tcPr>
            <w:tcW w:w="850" w:type="dxa"/>
            <w:vAlign w:val="center"/>
          </w:tcPr>
          <w:p w14:paraId="6F1F4A4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E70C1E9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66CBCBE7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0D5" w:rsidRPr="003079B9" w14:paraId="5B9C66B9" w14:textId="77777777" w:rsidTr="00B620D5">
        <w:trPr>
          <w:trHeight w:val="984"/>
        </w:trPr>
        <w:tc>
          <w:tcPr>
            <w:tcW w:w="880" w:type="dxa"/>
            <w:vAlign w:val="center"/>
          </w:tcPr>
          <w:p w14:paraId="29AE02B9" w14:textId="3C8E1834" w:rsidR="00B620D5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  <w:gridSpan w:val="4"/>
            <w:vAlign w:val="center"/>
          </w:tcPr>
          <w:p w14:paraId="5B04A0DF" w14:textId="0DAF43F6" w:rsidR="00B620D5" w:rsidRPr="003602AB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Надел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полномочиями ООО УК «Два берега» на заключение и сопровождение от имени собственников многоквартирного дома договора с охранным предприятием и утверждение стоимости за услуги охраны общего имущества многоквартирного дома в размере:</w:t>
            </w:r>
          </w:p>
        </w:tc>
      </w:tr>
      <w:tr w:rsidR="003C1437" w:rsidRPr="003079B9" w14:paraId="794D312A" w14:textId="77777777" w:rsidTr="00B620D5">
        <w:trPr>
          <w:trHeight w:val="1551"/>
        </w:trPr>
        <w:tc>
          <w:tcPr>
            <w:tcW w:w="880" w:type="dxa"/>
            <w:vAlign w:val="center"/>
          </w:tcPr>
          <w:p w14:paraId="3E013668" w14:textId="61127561" w:rsidR="003C1437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5D7AC6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4F9103CE" w14:textId="721CC479" w:rsidR="003C1437" w:rsidRPr="003602AB" w:rsidRDefault="00B62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7,41 руб./кв.м. в месяц. Размер платы услуги утверждается с 01.10.2025 г. и может быть увеличен с января каждого календарного года в соответствии с увеличением стоимости услуги сторонней организацией. Включить данные работы в перечень работ и услуг по содержанию и ремонту общего имущества</w:t>
            </w:r>
          </w:p>
        </w:tc>
        <w:tc>
          <w:tcPr>
            <w:tcW w:w="850" w:type="dxa"/>
            <w:vAlign w:val="center"/>
          </w:tcPr>
          <w:p w14:paraId="094BCF61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C5F720A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34A6AD25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3C1437" w:rsidRPr="003079B9" w14:paraId="65D22514" w14:textId="77777777" w:rsidTr="00B620D5">
        <w:trPr>
          <w:trHeight w:val="1687"/>
        </w:trPr>
        <w:tc>
          <w:tcPr>
            <w:tcW w:w="880" w:type="dxa"/>
            <w:vAlign w:val="center"/>
          </w:tcPr>
          <w:p w14:paraId="21641876" w14:textId="56265D8F" w:rsidR="003C1437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="00D864C7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180B389E" w14:textId="62BFE538" w:rsidR="003C1437" w:rsidRPr="003602AB" w:rsidRDefault="00B62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 xml:space="preserve">9,00 руб./кв.м. в месяц. Размер платы услуги утверждается с 01.10.2025 г. 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может быть увеличен с января каждого календарного года в соответствии с увеличением стоимости услуги сторонней организацией. Включить данные работы в перечень работ и услуг по содержанию и ремонту общего имущества</w:t>
            </w:r>
          </w:p>
        </w:tc>
        <w:tc>
          <w:tcPr>
            <w:tcW w:w="850" w:type="dxa"/>
            <w:vAlign w:val="center"/>
          </w:tcPr>
          <w:p w14:paraId="0187BF66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4FC64FCB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05F0113E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7DD2" w:rsidRPr="003079B9" w14:paraId="66013378" w14:textId="77777777" w:rsidTr="003602AB">
        <w:trPr>
          <w:trHeight w:val="3255"/>
        </w:trPr>
        <w:tc>
          <w:tcPr>
            <w:tcW w:w="880" w:type="dxa"/>
            <w:vAlign w:val="center"/>
          </w:tcPr>
          <w:p w14:paraId="07D79059" w14:textId="7D27BA6B" w:rsidR="00497DD2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  <w:vAlign w:val="center"/>
          </w:tcPr>
          <w:p w14:paraId="73C965F1" w14:textId="5645893E" w:rsidR="00497DD2" w:rsidRPr="003602AB" w:rsidRDefault="00B62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Надел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полномочиями ООО УК «Два берега» на заключение и сопровождение от имени собственников многоквартирного дома договора по техническому обслуживанию ворот, электронного оборудования и системы электронного въезда/выезда. Размер платы за техническое обслуживание ворот, электронного оборудования и системы электронного въезда/выезда составляет 0,55 руб./кв.м. в месяц</w:t>
            </w:r>
            <w:r w:rsidRPr="003602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Размер платы услуги утверждается с 01.10.2025 г. и может быть увеличен с января каждого календарного года в соответствии с увеличением стоимости услуги сторонней организацией. Включить данные работы в перечень работ и услуг по содержанию и ремонту общего имущества</w:t>
            </w:r>
          </w:p>
        </w:tc>
        <w:tc>
          <w:tcPr>
            <w:tcW w:w="850" w:type="dxa"/>
            <w:vAlign w:val="center"/>
          </w:tcPr>
          <w:p w14:paraId="1058D6EC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B39E5B0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372D757E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7DD2" w:rsidRPr="003079B9" w14:paraId="69250783" w14:textId="77777777" w:rsidTr="003602AB">
        <w:trPr>
          <w:trHeight w:val="1546"/>
        </w:trPr>
        <w:tc>
          <w:tcPr>
            <w:tcW w:w="880" w:type="dxa"/>
            <w:vAlign w:val="center"/>
          </w:tcPr>
          <w:p w14:paraId="55B87D4B" w14:textId="36CED70C" w:rsidR="00497DD2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497DD2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21AB77EC" w14:textId="634882D6" w:rsidR="00497DD2" w:rsidRPr="003602AB" w:rsidRDefault="00B62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Утверд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оборудования пожарной системы и системы дымоудаления многоквартирного дома (в связи с истекшим сроком эксплуатации – 1 раз в 10 лет) в размере 6,07 руб./кв.м. в месяц. Размер платы утверждается с 01.10.2025 г. с разбивкой на 24 месяцев</w:t>
            </w:r>
          </w:p>
        </w:tc>
        <w:tc>
          <w:tcPr>
            <w:tcW w:w="850" w:type="dxa"/>
            <w:vAlign w:val="center"/>
          </w:tcPr>
          <w:p w14:paraId="4A244BC3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6D7B4610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2D3BC5EE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D864C7" w:rsidRPr="003079B9" w14:paraId="45E915DE" w14:textId="77777777" w:rsidTr="003602AB">
        <w:trPr>
          <w:trHeight w:val="1539"/>
        </w:trPr>
        <w:tc>
          <w:tcPr>
            <w:tcW w:w="880" w:type="dxa"/>
            <w:vAlign w:val="center"/>
          </w:tcPr>
          <w:p w14:paraId="6CB711E6" w14:textId="208EE7AC" w:rsidR="00D864C7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64C7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463690FA" w14:textId="2D25309A" w:rsidR="00D864C7" w:rsidRPr="003602AB" w:rsidRDefault="00B620D5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несущих канатов и КВШ в лифтах 1 и 2 подъездов (г/п 400 кг, 630 кг), 3 и 4 подъездов (г/п 400 кг) в размере 2,52 руб./кв.м. в месяц. Размер платы утверждается с 01.10.2025 г. с разбивкой на 24 месяцев</w:t>
            </w:r>
          </w:p>
        </w:tc>
        <w:tc>
          <w:tcPr>
            <w:tcW w:w="850" w:type="dxa"/>
            <w:vAlign w:val="center"/>
          </w:tcPr>
          <w:p w14:paraId="36649A5E" w14:textId="77777777" w:rsidR="00D864C7" w:rsidRPr="003602AB" w:rsidRDefault="00D864C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4C82CFEE" w14:textId="77777777" w:rsidR="00D864C7" w:rsidRPr="003602AB" w:rsidRDefault="00D864C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516FB7C0" w14:textId="77777777" w:rsidR="00D864C7" w:rsidRPr="003602AB" w:rsidRDefault="00D864C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6306" w:rsidRPr="003079B9" w14:paraId="7532E12A" w14:textId="77777777" w:rsidTr="003602AB">
        <w:trPr>
          <w:trHeight w:val="1277"/>
        </w:trPr>
        <w:tc>
          <w:tcPr>
            <w:tcW w:w="880" w:type="dxa"/>
            <w:vAlign w:val="center"/>
          </w:tcPr>
          <w:p w14:paraId="2F7292AA" w14:textId="249EF0BA" w:rsidR="00496306" w:rsidRPr="003079B9" w:rsidRDefault="00B5293D" w:rsidP="00496306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96306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59714D43" w14:textId="7BF6424C" w:rsidR="00496306" w:rsidRPr="003602AB" w:rsidRDefault="00B5293D" w:rsidP="004963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несущих канатов и КВШ в лифте 4 подъезда (г/п 630 кг) в размере 0,79 руб./кв.м. в месяц. Размер платы утверждается с 01.10.2025 г. с разбивкой на 12 месяцев</w:t>
            </w:r>
          </w:p>
        </w:tc>
        <w:tc>
          <w:tcPr>
            <w:tcW w:w="850" w:type="dxa"/>
            <w:vAlign w:val="center"/>
          </w:tcPr>
          <w:p w14:paraId="6AADE472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2C21D2D7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28A24B63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6306" w:rsidRPr="003079B9" w14:paraId="4E6850E5" w14:textId="77777777" w:rsidTr="003602AB">
        <w:trPr>
          <w:trHeight w:val="1268"/>
        </w:trPr>
        <w:tc>
          <w:tcPr>
            <w:tcW w:w="880" w:type="dxa"/>
            <w:vAlign w:val="center"/>
          </w:tcPr>
          <w:p w14:paraId="3457EBCE" w14:textId="7FCBBEF4" w:rsidR="00496306" w:rsidRPr="003079B9" w:rsidRDefault="00600562" w:rsidP="00496306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96306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2BFDFDAD" w14:textId="3478F8E4" w:rsidR="00496306" w:rsidRPr="003602AB" w:rsidRDefault="00600562" w:rsidP="004963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редуктора главного привода в лифте 1 подъезда (г/п 400 кг) в размере 0,19 руб./кв.м. в месяц. Размер платы утверждается с 01.10.2025 г. с разбивкой на 12 месяцев</w:t>
            </w:r>
          </w:p>
        </w:tc>
        <w:tc>
          <w:tcPr>
            <w:tcW w:w="850" w:type="dxa"/>
            <w:vAlign w:val="center"/>
          </w:tcPr>
          <w:p w14:paraId="49F9A665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097154A6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5BC9239E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6306" w:rsidRPr="003079B9" w14:paraId="2C4E3094" w14:textId="77777777" w:rsidTr="003602AB">
        <w:trPr>
          <w:trHeight w:val="1257"/>
        </w:trPr>
        <w:tc>
          <w:tcPr>
            <w:tcW w:w="880" w:type="dxa"/>
            <w:vAlign w:val="center"/>
          </w:tcPr>
          <w:p w14:paraId="37EAE3BB" w14:textId="5C42B927" w:rsidR="00496306" w:rsidRPr="003079B9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</w:t>
            </w:r>
            <w:r w:rsidR="00600562">
              <w:rPr>
                <w:rFonts w:ascii="Times New Roman" w:hAnsi="Times New Roman"/>
                <w:sz w:val="24"/>
                <w:szCs w:val="24"/>
              </w:rPr>
              <w:t>0</w:t>
            </w:r>
            <w:r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492F3E0C" w14:textId="6FFE3089" w:rsidR="00496306" w:rsidRPr="003602AB" w:rsidRDefault="00600562" w:rsidP="004963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редуктора главного привода в лифте 4 подъезда (г/п 630 кг) в размере 0,23 руб./кв.м. в месяц. Размер платы утверждается с 01.10.2025 г. с разбивкой на 12 месяцев</w:t>
            </w:r>
          </w:p>
        </w:tc>
        <w:tc>
          <w:tcPr>
            <w:tcW w:w="850" w:type="dxa"/>
            <w:vAlign w:val="center"/>
          </w:tcPr>
          <w:p w14:paraId="346C2648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4055C6B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4CB73A8E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6306" w:rsidRPr="003079B9" w14:paraId="7B1466AC" w14:textId="77777777" w:rsidTr="003602AB">
        <w:trPr>
          <w:trHeight w:val="1275"/>
        </w:trPr>
        <w:tc>
          <w:tcPr>
            <w:tcW w:w="880" w:type="dxa"/>
            <w:vAlign w:val="center"/>
          </w:tcPr>
          <w:p w14:paraId="1D0261AC" w14:textId="55FF1903" w:rsidR="00496306" w:rsidRPr="003079B9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</w:t>
            </w:r>
            <w:r w:rsidR="00600562">
              <w:rPr>
                <w:rFonts w:ascii="Times New Roman" w:hAnsi="Times New Roman"/>
                <w:sz w:val="24"/>
                <w:szCs w:val="24"/>
              </w:rPr>
              <w:t>1</w:t>
            </w:r>
            <w:r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7F69B562" w14:textId="270D9737" w:rsidR="00496306" w:rsidRPr="003602AB" w:rsidRDefault="003346DA" w:rsidP="004963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циркуляционных насосов в ИТП в размере 2,35 руб./кв.м. в месяц. Размер платы утверждается с 01.10.2025 г. с разбивкой на 12 месяцев</w:t>
            </w:r>
          </w:p>
        </w:tc>
        <w:tc>
          <w:tcPr>
            <w:tcW w:w="850" w:type="dxa"/>
            <w:vAlign w:val="center"/>
          </w:tcPr>
          <w:p w14:paraId="15606FC2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2FAC2265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79B04A04" w14:textId="77777777" w:rsidR="00496306" w:rsidRPr="003602AB" w:rsidRDefault="00496306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B620D5" w:rsidRPr="003079B9" w14:paraId="1EE3F7AC" w14:textId="77777777" w:rsidTr="003602AB">
        <w:trPr>
          <w:trHeight w:val="1266"/>
        </w:trPr>
        <w:tc>
          <w:tcPr>
            <w:tcW w:w="880" w:type="dxa"/>
            <w:vAlign w:val="center"/>
          </w:tcPr>
          <w:p w14:paraId="592DEF61" w14:textId="2315EA01" w:rsidR="00B620D5" w:rsidRPr="003079B9" w:rsidRDefault="003346DA" w:rsidP="00496306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7" w:type="dxa"/>
            <w:vAlign w:val="center"/>
          </w:tcPr>
          <w:p w14:paraId="52454570" w14:textId="165A0EEE" w:rsidR="00B620D5" w:rsidRPr="003602AB" w:rsidRDefault="003346DA" w:rsidP="004963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>у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замене вышедшего из строя электронного оборудования на воротах для въезда/выезда на новое в размере 1,78 руб./кв.м. в месяц. Размер платы утверждается с 01.10.2025 г. с разбивкой на 6 месяцев</w:t>
            </w:r>
          </w:p>
        </w:tc>
        <w:tc>
          <w:tcPr>
            <w:tcW w:w="850" w:type="dxa"/>
            <w:vAlign w:val="center"/>
          </w:tcPr>
          <w:p w14:paraId="4685B46D" w14:textId="77777777" w:rsidR="00B620D5" w:rsidRPr="003602AB" w:rsidRDefault="00B620D5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1267922A" w14:textId="77777777" w:rsidR="00B620D5" w:rsidRPr="003602AB" w:rsidRDefault="00B620D5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2A5F238F" w14:textId="77777777" w:rsidR="00B620D5" w:rsidRPr="003602AB" w:rsidRDefault="00B620D5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B620D5" w:rsidRPr="003079B9" w14:paraId="5DE7C624" w14:textId="77777777" w:rsidTr="003602AB">
        <w:trPr>
          <w:trHeight w:val="2673"/>
        </w:trPr>
        <w:tc>
          <w:tcPr>
            <w:tcW w:w="880" w:type="dxa"/>
            <w:vAlign w:val="center"/>
          </w:tcPr>
          <w:p w14:paraId="1959BB4D" w14:textId="49C23A05" w:rsidR="00B620D5" w:rsidRPr="003079B9" w:rsidRDefault="005206F1" w:rsidP="00496306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  <w:vAlign w:val="center"/>
          </w:tcPr>
          <w:p w14:paraId="22733E6F" w14:textId="35E0B8AB" w:rsidR="00B620D5" w:rsidRPr="003602AB" w:rsidRDefault="005206F1" w:rsidP="004963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eastAsiaTheme="minorEastAsia" w:hAnsi="Times New Roman"/>
                <w:sz w:val="24"/>
                <w:szCs w:val="24"/>
              </w:rPr>
              <w:t>Заключ</w:t>
            </w:r>
            <w:r w:rsidRPr="003602AB">
              <w:rPr>
                <w:rFonts w:ascii="Times New Roman" w:eastAsiaTheme="minorEastAsia" w:hAnsi="Times New Roman"/>
                <w:sz w:val="24"/>
                <w:szCs w:val="24"/>
              </w:rPr>
              <w:t>ить</w:t>
            </w:r>
            <w:r w:rsidRPr="003602AB">
              <w:rPr>
                <w:rFonts w:ascii="Times New Roman" w:eastAsiaTheme="minorEastAsia" w:hAnsi="Times New Roman"/>
                <w:sz w:val="24"/>
                <w:szCs w:val="24"/>
              </w:rPr>
              <w:t xml:space="preserve"> собственникам помещений в многоквартирном доме, действующими от своего имени, договора холодного и горячего водоснабжения, водоотведения, электроснабжения, отопления (теплоснабжения), договор на оказание услуг по обращению с твердыми коммунальными отходами с ресурсоснабжающими организациями, региональным оператором по обращению с твердыми коммунальными отходами (</w:t>
            </w:r>
            <w:r w:rsidRPr="003602AB">
              <w:rPr>
                <w:rFonts w:ascii="Times New Roman" w:hAnsi="Times New Roman"/>
                <w:sz w:val="24"/>
                <w:szCs w:val="24"/>
              </w:rPr>
              <w:t xml:space="preserve">прямые договора в соответствии с п. 4.4 ч. 2 ст. 44 ЖК РФ). Дата перехода на прямые договора утверждается </w:t>
            </w:r>
            <w:r w:rsidRPr="003602AB">
              <w:rPr>
                <w:rFonts w:ascii="Times New Roman" w:eastAsiaTheme="minorEastAsia" w:hAnsi="Times New Roman"/>
                <w:sz w:val="24"/>
                <w:szCs w:val="24"/>
              </w:rPr>
              <w:t>с 01.01.2026 г.</w:t>
            </w:r>
          </w:p>
        </w:tc>
        <w:tc>
          <w:tcPr>
            <w:tcW w:w="850" w:type="dxa"/>
            <w:vAlign w:val="center"/>
          </w:tcPr>
          <w:p w14:paraId="3A2EEA69" w14:textId="77777777" w:rsidR="00B620D5" w:rsidRPr="003602AB" w:rsidRDefault="00B620D5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4E39FED" w14:textId="77777777" w:rsidR="00B620D5" w:rsidRPr="003602AB" w:rsidRDefault="00B620D5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1B7B2283" w14:textId="77777777" w:rsidR="00B620D5" w:rsidRPr="003602AB" w:rsidRDefault="00B620D5" w:rsidP="00496306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652602" w:rsidRPr="003079B9" w14:paraId="30BD3420" w14:textId="77777777" w:rsidTr="0045301B">
        <w:trPr>
          <w:trHeight w:val="1830"/>
        </w:trPr>
        <w:tc>
          <w:tcPr>
            <w:tcW w:w="880" w:type="dxa"/>
            <w:vAlign w:val="center"/>
          </w:tcPr>
          <w:p w14:paraId="614FDC8E" w14:textId="6F4CDAF6" w:rsidR="00652602" w:rsidRPr="003079B9" w:rsidRDefault="00652602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  <w:vAlign w:val="center"/>
          </w:tcPr>
          <w:p w14:paraId="4FCD0FBF" w14:textId="71848AF5" w:rsidR="00652602" w:rsidRPr="003602AB" w:rsidRDefault="00423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Утвердить порядок уведомления собственников помещений о принятых решениях общего собрания, а также о проведении и итогах последующих общих собраний собственников помещений в многоквартирном доме, путем размещения инициаторами собрания информации на информационных стендах, расположенных на первых этажах каждого подъезда дома</w:t>
            </w:r>
          </w:p>
        </w:tc>
        <w:tc>
          <w:tcPr>
            <w:tcW w:w="850" w:type="dxa"/>
            <w:vAlign w:val="center"/>
          </w:tcPr>
          <w:p w14:paraId="08E1FC44" w14:textId="77777777" w:rsidR="00652602" w:rsidRPr="003602AB" w:rsidRDefault="0065260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60976311" w14:textId="77777777" w:rsidR="00652602" w:rsidRPr="003602AB" w:rsidRDefault="0065260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2AC05D04" w14:textId="77777777" w:rsidR="00652602" w:rsidRPr="003602AB" w:rsidRDefault="0065260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652602" w:rsidRPr="003079B9" w14:paraId="7C4202EE" w14:textId="77777777" w:rsidTr="0045301B">
        <w:trPr>
          <w:trHeight w:val="1275"/>
        </w:trPr>
        <w:tc>
          <w:tcPr>
            <w:tcW w:w="880" w:type="dxa"/>
            <w:vAlign w:val="center"/>
          </w:tcPr>
          <w:p w14:paraId="0F765B3B" w14:textId="1DE6DAAE" w:rsidR="00652602" w:rsidRPr="003079B9" w:rsidRDefault="00652602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87" w:type="dxa"/>
            <w:vAlign w:val="center"/>
          </w:tcPr>
          <w:p w14:paraId="4A96A958" w14:textId="6E450CAD" w:rsidR="00652602" w:rsidRPr="003602AB" w:rsidRDefault="004A5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AB">
              <w:rPr>
                <w:rFonts w:ascii="Times New Roman" w:hAnsi="Times New Roman"/>
                <w:sz w:val="24"/>
                <w:szCs w:val="24"/>
              </w:rPr>
              <w:t>Определить место хранения протоколов и других документов общего собрания собственников помещений многоквартирного дома у инициаторов собраний, если в самом документе не указано иное</w:t>
            </w:r>
          </w:p>
        </w:tc>
        <w:tc>
          <w:tcPr>
            <w:tcW w:w="850" w:type="dxa"/>
            <w:vAlign w:val="center"/>
          </w:tcPr>
          <w:p w14:paraId="10EB76AE" w14:textId="77777777" w:rsidR="00652602" w:rsidRPr="003602AB" w:rsidRDefault="0065260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4349F4B" w14:textId="77777777" w:rsidR="00652602" w:rsidRPr="003602AB" w:rsidRDefault="0065260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61CFCEEB" w14:textId="77777777" w:rsidR="00652602" w:rsidRPr="003602AB" w:rsidRDefault="0065260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</w:tbl>
    <w:p w14:paraId="37D23AFF" w14:textId="77777777" w:rsidR="003C1437" w:rsidRPr="003079B9" w:rsidRDefault="003C1437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14:paraId="172E09AD" w14:textId="77777777" w:rsidR="003C1437" w:rsidRPr="003079B9" w:rsidRDefault="00000000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Подписью в данном бланке голосования, проголосовавший собственник дает согласие на обработку его персональных данных (Федеральный Закон 152-ФЗ «О Персональных данных»‎).</w:t>
      </w:r>
    </w:p>
    <w:p w14:paraId="5C35FECC" w14:textId="77777777" w:rsidR="003C1437" w:rsidRPr="003079B9" w:rsidRDefault="003C1437">
      <w:pPr>
        <w:spacing w:line="40" w:lineRule="atLeast"/>
        <w:rPr>
          <w:rFonts w:ascii="Times New Roman" w:hAnsi="Times New Roman"/>
          <w:sz w:val="24"/>
          <w:szCs w:val="24"/>
        </w:rPr>
      </w:pPr>
    </w:p>
    <w:p w14:paraId="1E7CC6DB" w14:textId="77777777" w:rsidR="003C1437" w:rsidRPr="003079B9" w:rsidRDefault="00000000">
      <w:pPr>
        <w:spacing w:line="40" w:lineRule="atLeast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Дата заполнения: ____________________________</w:t>
      </w:r>
    </w:p>
    <w:p w14:paraId="33E584DE" w14:textId="77777777" w:rsidR="003C1437" w:rsidRPr="003079B9" w:rsidRDefault="00000000">
      <w:pPr>
        <w:spacing w:after="0" w:line="40" w:lineRule="atLeast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Подпись: ________________________</w:t>
      </w:r>
      <w:proofErr w:type="gramStart"/>
      <w:r w:rsidRPr="003079B9">
        <w:rPr>
          <w:rFonts w:ascii="Times New Roman" w:hAnsi="Times New Roman"/>
          <w:sz w:val="24"/>
          <w:szCs w:val="24"/>
        </w:rPr>
        <w:t>_  (</w:t>
      </w:r>
      <w:proofErr w:type="gramEnd"/>
      <w:r w:rsidRPr="003079B9">
        <w:rPr>
          <w:rFonts w:ascii="Times New Roman" w:hAnsi="Times New Roman"/>
          <w:sz w:val="24"/>
          <w:szCs w:val="24"/>
        </w:rPr>
        <w:t xml:space="preserve">____________________________________)                    </w:t>
      </w:r>
    </w:p>
    <w:p w14:paraId="0727132A" w14:textId="77777777" w:rsidR="003C1437" w:rsidRPr="00CC11AF" w:rsidRDefault="00000000">
      <w:pPr>
        <w:spacing w:after="0" w:line="40" w:lineRule="atLeast"/>
        <w:rPr>
          <w:rFonts w:ascii="Times New Roman" w:hAnsi="Times New Roman"/>
          <w:sz w:val="19"/>
          <w:szCs w:val="19"/>
        </w:rPr>
      </w:pPr>
      <w:r w:rsidRPr="00CC11AF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расшифровка подписи</w:t>
      </w:r>
    </w:p>
    <w:sectPr w:rsidR="003C1437" w:rsidRPr="00CC11AF">
      <w:footerReference w:type="default" r:id="rId9"/>
      <w:pgSz w:w="11906" w:h="16838"/>
      <w:pgMar w:top="284" w:right="42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422E" w14:textId="77777777" w:rsidR="00C03BF2" w:rsidRDefault="00C03BF2" w:rsidP="006C69E1">
      <w:pPr>
        <w:spacing w:after="0" w:line="240" w:lineRule="auto"/>
      </w:pPr>
      <w:r>
        <w:separator/>
      </w:r>
    </w:p>
  </w:endnote>
  <w:endnote w:type="continuationSeparator" w:id="0">
    <w:p w14:paraId="749BD76B" w14:textId="77777777" w:rsidR="00C03BF2" w:rsidRDefault="00C03BF2" w:rsidP="006C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785012"/>
      <w:docPartObj>
        <w:docPartGallery w:val="Page Numbers (Bottom of Page)"/>
        <w:docPartUnique/>
      </w:docPartObj>
    </w:sdtPr>
    <w:sdtContent>
      <w:p w14:paraId="755A0E30" w14:textId="5BFB3A01" w:rsidR="006C69E1" w:rsidRDefault="006C69E1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866FC" w14:textId="77777777" w:rsidR="006C69E1" w:rsidRDefault="006C69E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59E6" w14:textId="77777777" w:rsidR="00C03BF2" w:rsidRDefault="00C03BF2" w:rsidP="006C69E1">
      <w:pPr>
        <w:spacing w:after="0" w:line="240" w:lineRule="auto"/>
      </w:pPr>
      <w:r>
        <w:separator/>
      </w:r>
    </w:p>
  </w:footnote>
  <w:footnote w:type="continuationSeparator" w:id="0">
    <w:p w14:paraId="43D5A0D0" w14:textId="77777777" w:rsidR="00C03BF2" w:rsidRDefault="00C03BF2" w:rsidP="006C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9D1"/>
    <w:multiLevelType w:val="hybridMultilevel"/>
    <w:tmpl w:val="83D639AC"/>
    <w:lvl w:ilvl="0" w:tplc="7BB6949A">
      <w:start w:val="2"/>
      <w:numFmt w:val="decimal"/>
      <w:suff w:val="space"/>
      <w:lvlText w:val="%1."/>
      <w:lvlJc w:val="left"/>
      <w:pPr>
        <w:ind w:left="4613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57C"/>
    <w:multiLevelType w:val="hybridMultilevel"/>
    <w:tmpl w:val="00087614"/>
    <w:lvl w:ilvl="0" w:tplc="35A0AE4A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33DEE"/>
    <w:multiLevelType w:val="hybridMultilevel"/>
    <w:tmpl w:val="03148E52"/>
    <w:lvl w:ilvl="0" w:tplc="83AA96B6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5C1E3EB8" w:tentative="1">
      <w:start w:val="1"/>
      <w:numFmt w:val="lowerLetter"/>
      <w:lvlText w:val="%2."/>
      <w:lvlJc w:val="left"/>
      <w:pPr>
        <w:ind w:left="1423" w:hanging="360"/>
      </w:pPr>
    </w:lvl>
    <w:lvl w:ilvl="2" w:tplc="9B6C1A76" w:tentative="1">
      <w:start w:val="1"/>
      <w:numFmt w:val="lowerRoman"/>
      <w:lvlText w:val="%3."/>
      <w:lvlJc w:val="right"/>
      <w:pPr>
        <w:ind w:left="2143" w:hanging="360"/>
      </w:pPr>
    </w:lvl>
    <w:lvl w:ilvl="3" w:tplc="94225794" w:tentative="1">
      <w:start w:val="1"/>
      <w:numFmt w:val="decimal"/>
      <w:lvlText w:val="%4."/>
      <w:lvlJc w:val="left"/>
      <w:pPr>
        <w:ind w:left="2863" w:hanging="360"/>
      </w:pPr>
    </w:lvl>
    <w:lvl w:ilvl="4" w:tplc="5E08B4A2" w:tentative="1">
      <w:start w:val="1"/>
      <w:numFmt w:val="lowerLetter"/>
      <w:lvlText w:val="%5."/>
      <w:lvlJc w:val="left"/>
      <w:pPr>
        <w:ind w:left="3583" w:hanging="360"/>
      </w:pPr>
    </w:lvl>
    <w:lvl w:ilvl="5" w:tplc="3A843C86" w:tentative="1">
      <w:start w:val="1"/>
      <w:numFmt w:val="lowerRoman"/>
      <w:lvlText w:val="%6."/>
      <w:lvlJc w:val="right"/>
      <w:pPr>
        <w:ind w:left="4303" w:hanging="360"/>
      </w:pPr>
    </w:lvl>
    <w:lvl w:ilvl="6" w:tplc="2DF6ADC0" w:tentative="1">
      <w:start w:val="1"/>
      <w:numFmt w:val="decimal"/>
      <w:lvlText w:val="%7."/>
      <w:lvlJc w:val="left"/>
      <w:pPr>
        <w:ind w:left="5023" w:hanging="360"/>
      </w:pPr>
    </w:lvl>
    <w:lvl w:ilvl="7" w:tplc="3DA8C2DA" w:tentative="1">
      <w:start w:val="1"/>
      <w:numFmt w:val="lowerLetter"/>
      <w:lvlText w:val="%8."/>
      <w:lvlJc w:val="left"/>
      <w:pPr>
        <w:ind w:left="5743" w:hanging="360"/>
      </w:pPr>
    </w:lvl>
    <w:lvl w:ilvl="8" w:tplc="B3E037E2" w:tentative="1">
      <w:start w:val="1"/>
      <w:numFmt w:val="lowerRoman"/>
      <w:lvlText w:val="%9."/>
      <w:lvlJc w:val="right"/>
      <w:pPr>
        <w:ind w:left="6463" w:hanging="360"/>
      </w:pPr>
    </w:lvl>
  </w:abstractNum>
  <w:num w:numId="1" w16cid:durableId="1488208804">
    <w:abstractNumId w:val="2"/>
  </w:num>
  <w:num w:numId="2" w16cid:durableId="352802735">
    <w:abstractNumId w:val="1"/>
  </w:num>
  <w:num w:numId="3" w16cid:durableId="195841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C4"/>
    <w:rsid w:val="00021A98"/>
    <w:rsid w:val="00034DE1"/>
    <w:rsid w:val="00056DEC"/>
    <w:rsid w:val="00066C4A"/>
    <w:rsid w:val="00080421"/>
    <w:rsid w:val="0008475D"/>
    <w:rsid w:val="000926F6"/>
    <w:rsid w:val="00092BA5"/>
    <w:rsid w:val="00093F77"/>
    <w:rsid w:val="000A3F21"/>
    <w:rsid w:val="000A66EE"/>
    <w:rsid w:val="000B28A9"/>
    <w:rsid w:val="000E3C48"/>
    <w:rsid w:val="000E4B3E"/>
    <w:rsid w:val="000F105B"/>
    <w:rsid w:val="000F3409"/>
    <w:rsid w:val="000F419A"/>
    <w:rsid w:val="0010220A"/>
    <w:rsid w:val="001035BC"/>
    <w:rsid w:val="00133307"/>
    <w:rsid w:val="00140DAF"/>
    <w:rsid w:val="00140F77"/>
    <w:rsid w:val="0014182D"/>
    <w:rsid w:val="00142BEB"/>
    <w:rsid w:val="0017593E"/>
    <w:rsid w:val="001937AD"/>
    <w:rsid w:val="001B227C"/>
    <w:rsid w:val="001C3672"/>
    <w:rsid w:val="001C5B2D"/>
    <w:rsid w:val="001C7907"/>
    <w:rsid w:val="001E7E7F"/>
    <w:rsid w:val="002076E8"/>
    <w:rsid w:val="002148C1"/>
    <w:rsid w:val="00247EFF"/>
    <w:rsid w:val="002528A6"/>
    <w:rsid w:val="002541DE"/>
    <w:rsid w:val="00271F3B"/>
    <w:rsid w:val="0027367B"/>
    <w:rsid w:val="00280765"/>
    <w:rsid w:val="00287703"/>
    <w:rsid w:val="002A0746"/>
    <w:rsid w:val="002A716A"/>
    <w:rsid w:val="002C55AD"/>
    <w:rsid w:val="002D0078"/>
    <w:rsid w:val="002D611E"/>
    <w:rsid w:val="002E4D28"/>
    <w:rsid w:val="002F0F55"/>
    <w:rsid w:val="002F5244"/>
    <w:rsid w:val="003079B9"/>
    <w:rsid w:val="00323826"/>
    <w:rsid w:val="00324714"/>
    <w:rsid w:val="0032734E"/>
    <w:rsid w:val="00334097"/>
    <w:rsid w:val="003346DA"/>
    <w:rsid w:val="003355B9"/>
    <w:rsid w:val="00336D8D"/>
    <w:rsid w:val="003602AB"/>
    <w:rsid w:val="00364E33"/>
    <w:rsid w:val="00365632"/>
    <w:rsid w:val="00390C76"/>
    <w:rsid w:val="003A48AE"/>
    <w:rsid w:val="003C1437"/>
    <w:rsid w:val="003C5B8C"/>
    <w:rsid w:val="003D2FA2"/>
    <w:rsid w:val="003D6159"/>
    <w:rsid w:val="003E4DF3"/>
    <w:rsid w:val="00413518"/>
    <w:rsid w:val="004139E7"/>
    <w:rsid w:val="00423C09"/>
    <w:rsid w:val="00434A46"/>
    <w:rsid w:val="0045301B"/>
    <w:rsid w:val="00456B58"/>
    <w:rsid w:val="00456BCD"/>
    <w:rsid w:val="00471FE2"/>
    <w:rsid w:val="0047411D"/>
    <w:rsid w:val="004762F1"/>
    <w:rsid w:val="00481750"/>
    <w:rsid w:val="0049202D"/>
    <w:rsid w:val="004941DB"/>
    <w:rsid w:val="00496306"/>
    <w:rsid w:val="00497DD2"/>
    <w:rsid w:val="004A3DAA"/>
    <w:rsid w:val="004A4944"/>
    <w:rsid w:val="004A5CCE"/>
    <w:rsid w:val="004C412D"/>
    <w:rsid w:val="004E298C"/>
    <w:rsid w:val="004E5FE7"/>
    <w:rsid w:val="004F4A87"/>
    <w:rsid w:val="00505F36"/>
    <w:rsid w:val="005206F1"/>
    <w:rsid w:val="00520C13"/>
    <w:rsid w:val="00524107"/>
    <w:rsid w:val="00535817"/>
    <w:rsid w:val="00560B21"/>
    <w:rsid w:val="00576327"/>
    <w:rsid w:val="0057732E"/>
    <w:rsid w:val="005800AB"/>
    <w:rsid w:val="00587AD8"/>
    <w:rsid w:val="005911D3"/>
    <w:rsid w:val="00591309"/>
    <w:rsid w:val="005A5AE7"/>
    <w:rsid w:val="005D7AC6"/>
    <w:rsid w:val="005E3666"/>
    <w:rsid w:val="005E77DC"/>
    <w:rsid w:val="00600562"/>
    <w:rsid w:val="00624409"/>
    <w:rsid w:val="006255D2"/>
    <w:rsid w:val="0062639B"/>
    <w:rsid w:val="006318DE"/>
    <w:rsid w:val="006331D7"/>
    <w:rsid w:val="00633EE8"/>
    <w:rsid w:val="0064341A"/>
    <w:rsid w:val="00652602"/>
    <w:rsid w:val="00662E7F"/>
    <w:rsid w:val="006646B5"/>
    <w:rsid w:val="00676A5A"/>
    <w:rsid w:val="0068383D"/>
    <w:rsid w:val="006960CB"/>
    <w:rsid w:val="006A37A3"/>
    <w:rsid w:val="006A534D"/>
    <w:rsid w:val="006A6073"/>
    <w:rsid w:val="006B4238"/>
    <w:rsid w:val="006B57C1"/>
    <w:rsid w:val="006B6C0F"/>
    <w:rsid w:val="006C69E1"/>
    <w:rsid w:val="006D2BAB"/>
    <w:rsid w:val="00703443"/>
    <w:rsid w:val="00710285"/>
    <w:rsid w:val="0072456C"/>
    <w:rsid w:val="00725EC6"/>
    <w:rsid w:val="00726B73"/>
    <w:rsid w:val="00727641"/>
    <w:rsid w:val="007607F8"/>
    <w:rsid w:val="007622FC"/>
    <w:rsid w:val="00775B1B"/>
    <w:rsid w:val="007771BA"/>
    <w:rsid w:val="007827E0"/>
    <w:rsid w:val="00783108"/>
    <w:rsid w:val="007837C0"/>
    <w:rsid w:val="00791B7F"/>
    <w:rsid w:val="00791F4F"/>
    <w:rsid w:val="007A2879"/>
    <w:rsid w:val="007B1CC9"/>
    <w:rsid w:val="008052C7"/>
    <w:rsid w:val="00807D3D"/>
    <w:rsid w:val="008101CD"/>
    <w:rsid w:val="008112A0"/>
    <w:rsid w:val="008129A8"/>
    <w:rsid w:val="00812AD2"/>
    <w:rsid w:val="008164D2"/>
    <w:rsid w:val="0084438D"/>
    <w:rsid w:val="008520C6"/>
    <w:rsid w:val="0085760F"/>
    <w:rsid w:val="00864EBD"/>
    <w:rsid w:val="008937E6"/>
    <w:rsid w:val="008A50D8"/>
    <w:rsid w:val="008C2D6F"/>
    <w:rsid w:val="008F5A46"/>
    <w:rsid w:val="008F7892"/>
    <w:rsid w:val="008F7E7F"/>
    <w:rsid w:val="0090544C"/>
    <w:rsid w:val="0091609A"/>
    <w:rsid w:val="0092241D"/>
    <w:rsid w:val="00926CE9"/>
    <w:rsid w:val="00933415"/>
    <w:rsid w:val="009364F0"/>
    <w:rsid w:val="009376DD"/>
    <w:rsid w:val="009418B6"/>
    <w:rsid w:val="00944CBB"/>
    <w:rsid w:val="0097090F"/>
    <w:rsid w:val="00983BEA"/>
    <w:rsid w:val="0098476D"/>
    <w:rsid w:val="009A0CB0"/>
    <w:rsid w:val="009E06BF"/>
    <w:rsid w:val="009E157F"/>
    <w:rsid w:val="009E77EC"/>
    <w:rsid w:val="009E7A59"/>
    <w:rsid w:val="009F20A6"/>
    <w:rsid w:val="009F69E6"/>
    <w:rsid w:val="00A25214"/>
    <w:rsid w:val="00A404C7"/>
    <w:rsid w:val="00A4366D"/>
    <w:rsid w:val="00A50462"/>
    <w:rsid w:val="00A55817"/>
    <w:rsid w:val="00A55DA1"/>
    <w:rsid w:val="00A60CCF"/>
    <w:rsid w:val="00A73F78"/>
    <w:rsid w:val="00A77E9E"/>
    <w:rsid w:val="00A860C4"/>
    <w:rsid w:val="00AA26AF"/>
    <w:rsid w:val="00AA7CA9"/>
    <w:rsid w:val="00AD3C85"/>
    <w:rsid w:val="00AF4AC1"/>
    <w:rsid w:val="00AF6647"/>
    <w:rsid w:val="00B10890"/>
    <w:rsid w:val="00B348F0"/>
    <w:rsid w:val="00B40135"/>
    <w:rsid w:val="00B5293D"/>
    <w:rsid w:val="00B56EBD"/>
    <w:rsid w:val="00B620D5"/>
    <w:rsid w:val="00B66346"/>
    <w:rsid w:val="00B809E5"/>
    <w:rsid w:val="00B87E59"/>
    <w:rsid w:val="00B9293A"/>
    <w:rsid w:val="00BA4B30"/>
    <w:rsid w:val="00BD6673"/>
    <w:rsid w:val="00BE1054"/>
    <w:rsid w:val="00BF1ED0"/>
    <w:rsid w:val="00BF46BD"/>
    <w:rsid w:val="00C03BF2"/>
    <w:rsid w:val="00C10DAA"/>
    <w:rsid w:val="00C1294A"/>
    <w:rsid w:val="00C207B3"/>
    <w:rsid w:val="00C25CDD"/>
    <w:rsid w:val="00C325B7"/>
    <w:rsid w:val="00C63519"/>
    <w:rsid w:val="00C8145D"/>
    <w:rsid w:val="00C95154"/>
    <w:rsid w:val="00CA4784"/>
    <w:rsid w:val="00CB37A6"/>
    <w:rsid w:val="00CC11AF"/>
    <w:rsid w:val="00CE55C1"/>
    <w:rsid w:val="00CF7B7B"/>
    <w:rsid w:val="00D00755"/>
    <w:rsid w:val="00D05795"/>
    <w:rsid w:val="00D0607D"/>
    <w:rsid w:val="00D079FF"/>
    <w:rsid w:val="00D34203"/>
    <w:rsid w:val="00D5097D"/>
    <w:rsid w:val="00D66A11"/>
    <w:rsid w:val="00D73A88"/>
    <w:rsid w:val="00D864C7"/>
    <w:rsid w:val="00DA0D46"/>
    <w:rsid w:val="00DC20FE"/>
    <w:rsid w:val="00DD2975"/>
    <w:rsid w:val="00DD4339"/>
    <w:rsid w:val="00DE65A8"/>
    <w:rsid w:val="00DE7AB6"/>
    <w:rsid w:val="00DF6292"/>
    <w:rsid w:val="00E06225"/>
    <w:rsid w:val="00E10840"/>
    <w:rsid w:val="00E17829"/>
    <w:rsid w:val="00E360BB"/>
    <w:rsid w:val="00E520B1"/>
    <w:rsid w:val="00E76F7A"/>
    <w:rsid w:val="00E879C0"/>
    <w:rsid w:val="00E91E2A"/>
    <w:rsid w:val="00EA4664"/>
    <w:rsid w:val="00EA567F"/>
    <w:rsid w:val="00EB0F23"/>
    <w:rsid w:val="00EB2A09"/>
    <w:rsid w:val="00EB4BAA"/>
    <w:rsid w:val="00EC0C3A"/>
    <w:rsid w:val="00EC59C5"/>
    <w:rsid w:val="00ED56C2"/>
    <w:rsid w:val="00EE543F"/>
    <w:rsid w:val="00EF2C3B"/>
    <w:rsid w:val="00F502A9"/>
    <w:rsid w:val="00F5522E"/>
    <w:rsid w:val="00F5729B"/>
    <w:rsid w:val="00F61F39"/>
    <w:rsid w:val="00F65F9A"/>
    <w:rsid w:val="00F7363B"/>
    <w:rsid w:val="00F77AFC"/>
    <w:rsid w:val="00F93A8D"/>
    <w:rsid w:val="00F94653"/>
    <w:rsid w:val="00FA0F59"/>
    <w:rsid w:val="00FB22BD"/>
    <w:rsid w:val="00FE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1DE"/>
  <w15:docId w15:val="{85450DEC-6582-4D28-9B6D-1902F42B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Char">
    <w:name w:val="Title Char"/>
    <w:uiPriority w:val="10"/>
    <w:rsid w:val="00DF629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4.rossta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03F9-320B-4DC2-BFE6-A52E78C3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2</cp:revision>
  <cp:lastPrinted>2025-08-20T02:26:00Z</cp:lastPrinted>
  <dcterms:created xsi:type="dcterms:W3CDTF">2025-08-20T02:29:00Z</dcterms:created>
  <dcterms:modified xsi:type="dcterms:W3CDTF">2025-08-20T02:29:00Z</dcterms:modified>
</cp:coreProperties>
</file>